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-78740</wp:posOffset>
            </wp:positionV>
            <wp:extent cx="8460105" cy="5394325"/>
            <wp:effectExtent l="0" t="0" r="0" b="0"/>
            <wp:wrapSquare wrapText="bothSides"/>
            <wp:docPr id="2" name="图片 2" descr="C:\Users\cntit\Desktop\订单操作流程图(完善更新).png订单操作流程图(完善更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cntit\Desktop\订单操作流程图(完善更新).png订单操作流程图(完善更新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60105" cy="539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一</w:t>
      </w:r>
    </w:p>
    <w:p>
      <w:pPr>
        <w:pStyle w:val="2"/>
        <w:widowControl/>
        <w:shd w:val="clear" w:color="auto" w:fill="FFFFFF"/>
        <w:spacing w:line="600" w:lineRule="exact"/>
        <w:ind w:firstLine="2898" w:firstLineChars="700"/>
        <w:rPr>
          <w:rFonts w:ascii="方正小标宋简体" w:hAnsi="方正小标宋简体" w:eastAsia="方正小标宋简体" w:cs="方正小标宋简体"/>
          <w:color w:val="000000"/>
          <w:spacing w:val="-1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3"/>
          <w:sz w:val="44"/>
          <w:szCs w:val="44"/>
          <w:shd w:val="clear" w:color="auto" w:fill="FFFFFF"/>
        </w:rPr>
        <w:t>装修安全承诺书</w:t>
      </w:r>
    </w:p>
    <w:p>
      <w:pPr>
        <w:pStyle w:val="2"/>
        <w:widowControl/>
        <w:shd w:val="clear" w:color="auto" w:fill="FFFFFF"/>
        <w:spacing w:line="560" w:lineRule="exact"/>
        <w:ind w:firstLine="53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7"/>
          <w:sz w:val="32"/>
          <w:szCs w:val="32"/>
          <w:shd w:val="clear" w:color="auto" w:fill="FFFFFF"/>
        </w:rPr>
        <w:t>  </w:t>
      </w:r>
      <w:r>
        <w:rPr>
          <w:rFonts w:hint="eastAsia" w:ascii="仿宋_GB2312" w:hAnsi="仿宋_GB2312" w:eastAsia="仿宋_GB2312" w:cs="仿宋_GB2312"/>
          <w:sz w:val="32"/>
          <w:szCs w:val="32"/>
        </w:rPr>
        <w:t>为切实防范和杜绝工程建设中的各种不安全因素，实现“优良工程”、“安全工程”双目标。根据住房城乡建设部关于《建筑装饰装修工程质量验收标准》等法律法规，承包人依据文件要求作如下承诺：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一、严格按备案的装修设计资料进行安全文明施工。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二、配备工程建设项目专职安全员，做好防疫工作，并认真落实各项施工安全管理规定。所有工程建设施工作业人员都经过安全教育和技术操作培训，特殊工种的作业人员均有相应的技术资质证书。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三、工程建设中安全管理的重点场所，地点部位等处都设立醒目的警示标志。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四、建筑施工中需要的各种辅助材料(设备)都有产品合格证书，辅助设备的安装、使用均符合安全管理规定，并严格执行安全操作规程。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五、装修原材料质量都是经过检验合格后的产品。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六、保证提交的备案资料完整可靠。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七、对装修质量和安全责任负全部责任，并承担监督和验收责任。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施工期间严格按照政府要求落实防疫工作。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</w:p>
    <w:p>
      <w:pPr>
        <w:pStyle w:val="2"/>
        <w:widowControl/>
        <w:shd w:val="clear" w:color="auto" w:fill="FFFFFF"/>
        <w:spacing w:line="600" w:lineRule="exact"/>
        <w:ind w:firstLine="3234" w:firstLineChars="11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-13"/>
          <w:sz w:val="32"/>
          <w:szCs w:val="32"/>
          <w:shd w:val="clear" w:color="auto" w:fill="FFFFFF"/>
        </w:rPr>
        <w:t>承诺单位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_GB2312" w:eastAsia="仿宋_GB2312" w:cs="仿宋_GB2312"/>
          <w:color w:val="000000"/>
          <w:spacing w:val="-13"/>
          <w:sz w:val="32"/>
          <w:szCs w:val="32"/>
          <w:shd w:val="clear" w:color="auto" w:fill="FFFFFF"/>
        </w:rPr>
        <w:t>签字并盖章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)：</w:t>
      </w:r>
    </w:p>
    <w:p>
      <w:pPr>
        <w:pStyle w:val="2"/>
        <w:widowControl/>
        <w:shd w:val="clear" w:color="auto" w:fill="FFFFFF"/>
        <w:spacing w:line="600" w:lineRule="exact"/>
        <w:ind w:firstLine="4800" w:firstLineChars="15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承诺时间：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二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高空施工作业安全承诺书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为做好安全管理工作，落实高空施工作业主体责任，防止安全事故发生，确保施工人员人身安全，在依据国家相关法律法规和园区相关规定的基础上，我单位郑重承诺事项如下：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指定一名安全责任人，负责施工过程的安全监督。严格遵守安全操作规程，配备应急救援器材，坚持安全第一，文明施工；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进入现场必须戴好安全帽，并正确使用符合国家标准或行业标准的劳动防护用品；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凡两米以上的悬空、高空作业无安全设施的必须系好安全带，扣好保险扣；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严禁高处作业时往下或往上乱抛杂物、材料、工具等物件；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各种电动机械、设备，作业后必须切断电源，非使用工种不准随便动用；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未经有关人员批准，不准随意拆除安全设施和安全装置；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未经培训不得上岗，无证不得操作，非操作人员不得进入危险区域；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必须遵守安全操作规程，听从指挥，特种作业需持证上岗；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严禁酒后作业，严禁穿拖鞋、凉鞋、赤脚进入施工现场。严禁吸烟，严禁乱倒垃圾杂物；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严禁把易燃物品带入工地。电焊烧焊人员应严格遵守操作规程执行动火许可证制度，不准在易燃易爆物附近电/气焊作业；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严禁乱接电源；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文明施工，严禁毁坏甲方财物；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认真开展自查自纠，对发现的问题，承诺在规定时间内完成整改；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发生事故，不迟报、不瞒报、及时向主管部门上报情况；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自愿接受监督，依照承诺书内容履行好承诺，严格按照相关安全生产法律法规做好安全生产工作，若有违反有关规定，我单位自行承担相关法律等一切责任，确实做到安全自查、隐患自除、责任自负、接受监督。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本承诺书一式两份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，双方各执一份。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hd w:val="clear" w:color="auto" w:fill="FFFFFF"/>
        <w:spacing w:line="56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承诺单位（公章）：</w:t>
      </w:r>
    </w:p>
    <w:p>
      <w:pPr>
        <w:pStyle w:val="2"/>
        <w:widowControl/>
        <w:shd w:val="clear" w:color="auto" w:fill="FFFFFF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 诺 人（签字）：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三</w:t>
      </w:r>
    </w:p>
    <w:p>
      <w:pPr>
        <w:jc w:val="center"/>
        <w:rPr>
          <w:rFonts w:hint="eastAsia" w:ascii="仿宋" w:hAnsi="仿宋" w:eastAsia="仿宋"/>
          <w:color w:val="auto"/>
          <w:sz w:val="44"/>
          <w:szCs w:val="32"/>
        </w:rPr>
      </w:pPr>
      <w:r>
        <w:rPr>
          <w:rFonts w:hint="eastAsia" w:ascii="仿宋" w:hAnsi="仿宋" w:eastAsia="仿宋"/>
          <w:color w:val="auto"/>
          <w:sz w:val="44"/>
          <w:szCs w:val="32"/>
        </w:rPr>
        <w:t>工程质量责任承诺书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（式样）</w:t>
      </w:r>
    </w:p>
    <w:p>
      <w:pPr>
        <w:spacing w:before="312" w:beforeLines="100"/>
        <w:ind w:firstLine="640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本人受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</w:t>
      </w:r>
      <w:r>
        <w:rPr>
          <w:rFonts w:hint="eastAsia" w:ascii="仿宋" w:hAnsi="仿宋" w:eastAsia="仿宋"/>
          <w:sz w:val="32"/>
          <w:szCs w:val="32"/>
        </w:rPr>
        <w:t>单位（法定代表人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）授权，担任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</w:t>
      </w:r>
      <w:r>
        <w:rPr>
          <w:rFonts w:hint="eastAsia" w:ascii="仿宋" w:hAnsi="仿宋" w:eastAsia="仿宋"/>
          <w:sz w:val="32"/>
          <w:szCs w:val="32"/>
        </w:rPr>
        <w:t>工程项目的(建设、勘察、设计、施工、监理)项目负责人，对该工程项目的(建设、勘察、设计、施工、监理)工作实施组织管理。本人承诺严格依据国家有关法律法规及标准规范履行职责，并对设计使用年限内的工程质量承担相应责任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</w:t>
      </w:r>
      <w:r>
        <w:rPr>
          <w:rFonts w:hint="eastAsia" w:ascii="仿宋" w:hAnsi="仿宋" w:eastAsia="仿宋"/>
          <w:spacing w:val="30"/>
          <w:sz w:val="32"/>
          <w:szCs w:val="32"/>
        </w:rPr>
        <w:t>承诺人签字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</w:t>
      </w:r>
      <w:r>
        <w:rPr>
          <w:rFonts w:hint="eastAsia" w:ascii="仿宋" w:hAnsi="仿宋" w:eastAsia="仿宋"/>
          <w:spacing w:val="28"/>
          <w:sz w:val="32"/>
          <w:szCs w:val="32"/>
        </w:rPr>
        <w:t>身</w:t>
      </w:r>
      <w:r>
        <w:rPr>
          <w:rFonts w:hint="eastAsia" w:ascii="仿宋" w:hAnsi="仿宋" w:eastAsia="仿宋"/>
          <w:spacing w:val="28"/>
          <w:sz w:val="15"/>
          <w:szCs w:val="32"/>
        </w:rPr>
        <w:t xml:space="preserve"> </w:t>
      </w:r>
      <w:r>
        <w:rPr>
          <w:rFonts w:hint="eastAsia" w:ascii="仿宋" w:hAnsi="仿宋" w:eastAsia="仿宋"/>
          <w:spacing w:val="28"/>
          <w:sz w:val="32"/>
          <w:szCs w:val="32"/>
        </w:rPr>
        <w:t>份</w:t>
      </w:r>
      <w:r>
        <w:rPr>
          <w:rFonts w:hint="eastAsia" w:ascii="仿宋" w:hAnsi="仿宋" w:eastAsia="仿宋"/>
          <w:spacing w:val="28"/>
          <w:sz w:val="15"/>
          <w:szCs w:val="32"/>
        </w:rPr>
        <w:t xml:space="preserve"> </w:t>
      </w:r>
      <w:r>
        <w:rPr>
          <w:rFonts w:hint="eastAsia" w:ascii="仿宋" w:hAnsi="仿宋" w:eastAsia="仿宋"/>
          <w:spacing w:val="28"/>
          <w:sz w:val="32"/>
          <w:szCs w:val="32"/>
        </w:rPr>
        <w:t>证</w:t>
      </w:r>
      <w:r>
        <w:rPr>
          <w:rFonts w:hint="eastAsia" w:ascii="仿宋" w:hAnsi="仿宋" w:eastAsia="仿宋"/>
          <w:spacing w:val="28"/>
          <w:sz w:val="15"/>
          <w:szCs w:val="32"/>
        </w:rPr>
        <w:t xml:space="preserve"> </w:t>
      </w:r>
      <w:r>
        <w:rPr>
          <w:rFonts w:hint="eastAsia" w:ascii="仿宋" w:hAnsi="仿宋" w:eastAsia="仿宋"/>
          <w:spacing w:val="28"/>
          <w:sz w:val="32"/>
          <w:szCs w:val="32"/>
        </w:rPr>
        <w:t>号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注册执业资格：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注册执业证号：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</w:t>
      </w:r>
      <w:r>
        <w:rPr>
          <w:rFonts w:hint="eastAsia" w:ascii="仿宋" w:hAnsi="仿宋" w:eastAsia="仿宋"/>
          <w:spacing w:val="28"/>
          <w:sz w:val="32"/>
          <w:szCs w:val="32"/>
        </w:rPr>
        <w:t>签</w:t>
      </w:r>
      <w:r>
        <w:rPr>
          <w:rFonts w:hint="eastAsia" w:ascii="仿宋" w:hAnsi="仿宋" w:eastAsia="仿宋"/>
          <w:spacing w:val="28"/>
          <w:sz w:val="15"/>
          <w:szCs w:val="32"/>
        </w:rPr>
        <w:t xml:space="preserve"> </w:t>
      </w:r>
      <w:r>
        <w:rPr>
          <w:rFonts w:hint="eastAsia" w:ascii="仿宋" w:hAnsi="仿宋" w:eastAsia="仿宋"/>
          <w:spacing w:val="28"/>
          <w:sz w:val="32"/>
          <w:szCs w:val="32"/>
        </w:rPr>
        <w:t>字</w:t>
      </w:r>
      <w:r>
        <w:rPr>
          <w:rFonts w:hint="eastAsia" w:ascii="仿宋" w:hAnsi="仿宋" w:eastAsia="仿宋"/>
          <w:spacing w:val="28"/>
          <w:sz w:val="15"/>
          <w:szCs w:val="32"/>
        </w:rPr>
        <w:t xml:space="preserve"> </w:t>
      </w:r>
      <w:r>
        <w:rPr>
          <w:rFonts w:hint="eastAsia" w:ascii="仿宋" w:hAnsi="仿宋" w:eastAsia="仿宋"/>
          <w:spacing w:val="28"/>
          <w:sz w:val="32"/>
          <w:szCs w:val="32"/>
        </w:rPr>
        <w:t>日</w:t>
      </w:r>
      <w:r>
        <w:rPr>
          <w:rFonts w:hint="eastAsia" w:ascii="仿宋" w:hAnsi="仿宋" w:eastAsia="仿宋"/>
          <w:spacing w:val="28"/>
          <w:sz w:val="15"/>
          <w:szCs w:val="32"/>
        </w:rPr>
        <w:t xml:space="preserve"> </w:t>
      </w:r>
      <w:r>
        <w:rPr>
          <w:rFonts w:hint="eastAsia" w:ascii="仿宋" w:hAnsi="仿宋" w:eastAsia="仿宋"/>
          <w:spacing w:val="28"/>
          <w:sz w:val="32"/>
          <w:szCs w:val="32"/>
        </w:rPr>
        <w:t>期</w:t>
      </w:r>
      <w:r>
        <w:rPr>
          <w:rFonts w:hint="eastAsia" w:ascii="仿宋" w:hAnsi="仿宋" w:eastAsia="仿宋"/>
          <w:sz w:val="32"/>
          <w:szCs w:val="32"/>
        </w:rPr>
        <w:t xml:space="preserve">：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pStyle w:val="2"/>
        <w:widowControl/>
        <w:shd w:val="clear" w:color="auto" w:fill="FFFFFF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hd w:val="clear" w:color="auto" w:fill="FFFFFF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hd w:val="clear" w:color="auto" w:fill="FFFFFF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widowControl/>
        <w:shd w:val="clear" w:color="auto" w:fill="FFFFFF"/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附件四</w:t>
      </w:r>
    </w:p>
    <w:tbl>
      <w:tblPr>
        <w:tblStyle w:val="4"/>
        <w:tblW w:w="9160" w:type="dxa"/>
        <w:tblInd w:w="-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60" w:type="dxa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vertAlign w:val="baseline"/>
                <w:lang w:eastAsia="zh-CN"/>
              </w:rPr>
              <w:t>装修许可证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560" w:firstLineChars="200"/>
              <w:jc w:val="both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施工单元：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单元</w:t>
            </w:r>
          </w:p>
          <w:p>
            <w:pPr>
              <w:ind w:firstLine="560" w:firstLineChars="200"/>
              <w:jc w:val="both"/>
              <w:rPr>
                <w:rFonts w:hint="eastAsia" w:ascii="楷体" w:hAnsi="楷体" w:eastAsia="楷体" w:cs="楷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业主/租户名称：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              </w:t>
            </w:r>
          </w:p>
          <w:p>
            <w:pPr>
              <w:ind w:firstLine="560" w:firstLineChars="200"/>
              <w:jc w:val="both"/>
              <w:rPr>
                <w:rFonts w:hint="eastAsia" w:ascii="楷体" w:hAnsi="楷体" w:eastAsia="楷体" w:cs="楷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联系人：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联系电话：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ind w:firstLine="560" w:firstLineChars="200"/>
              <w:jc w:val="both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施工工期：自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日至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日</w:t>
            </w:r>
          </w:p>
          <w:p>
            <w:pPr>
              <w:ind w:firstLine="560" w:firstLineChars="200"/>
              <w:jc w:val="both"/>
              <w:rPr>
                <w:rFonts w:hint="eastAsia" w:ascii="楷体" w:hAnsi="楷体" w:eastAsia="楷体" w:cs="楷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施工时间：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</w:t>
            </w:r>
          </w:p>
          <w:p>
            <w:pPr>
              <w:ind w:firstLine="560" w:firstLineChars="200"/>
              <w:jc w:val="both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允许工作范围：</w:t>
            </w:r>
          </w:p>
          <w:p>
            <w:pPr>
              <w:ind w:firstLine="560" w:firstLineChars="200"/>
              <w:jc w:val="both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1.</w:t>
            </w:r>
          </w:p>
          <w:p>
            <w:pPr>
              <w:ind w:firstLine="560" w:firstLineChars="200"/>
              <w:jc w:val="both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2.</w:t>
            </w:r>
          </w:p>
          <w:p>
            <w:pPr>
              <w:ind w:firstLine="560" w:firstLineChars="200"/>
              <w:jc w:val="both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3.</w:t>
            </w:r>
          </w:p>
          <w:p>
            <w:pPr>
              <w:ind w:firstLine="560" w:firstLineChars="200"/>
              <w:jc w:val="both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4.</w:t>
            </w:r>
          </w:p>
          <w:p>
            <w:pPr>
              <w:ind w:firstLine="560" w:firstLineChars="200"/>
              <w:jc w:val="both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5.</w:t>
            </w:r>
          </w:p>
          <w:p>
            <w:pPr>
              <w:ind w:firstLine="560" w:firstLineChars="200"/>
              <w:jc w:val="both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注：若需在其他时段施工，请到物业部/运营子公司办理申请手续。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签  发：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</w:t>
            </w:r>
          </w:p>
          <w:p>
            <w:pPr>
              <w:jc w:val="both"/>
              <w:rPr>
                <w:rFonts w:hint="default" w:ascii="楷体" w:hAnsi="楷体" w:eastAsia="楷体" w:cs="楷体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11"/>
                <w:szCs w:val="1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                经办人：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日 期：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</w:p>
          <w:p>
            <w:pPr>
              <w:jc w:val="both"/>
              <w:rPr>
                <w:rFonts w:hint="default" w:ascii="楷体" w:hAnsi="楷体" w:eastAsia="楷体" w:cs="楷体"/>
                <w:sz w:val="11"/>
                <w:szCs w:val="11"/>
                <w:u w:val="singl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注：一式叁份，租户、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zh-CN" w:eastAsia="zh-CN"/>
              </w:rPr>
              <w:t>施工单位</w:t>
            </w: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vertAlign w:val="baseline"/>
                <w:lang w:val="en-US" w:eastAsia="zh-CN"/>
              </w:rPr>
              <w:t>及物业部/运营子公司各执一份。</w:t>
            </w: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附件五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vertAlign w:val="baseline"/>
          <w:lang w:val="en-US" w:eastAsia="zh-CN"/>
        </w:rPr>
        <w:t>临时施工出入证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12700</wp:posOffset>
            </wp:positionV>
            <wp:extent cx="6712585" cy="2199640"/>
            <wp:effectExtent l="0" t="0" r="12065" b="10160"/>
            <wp:wrapSquare wrapText="bothSides"/>
            <wp:docPr id="13" name="图片 13" descr="8d091818f352a5ae68d5b17435c2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8d091818f352a5ae68d5b17435c243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2585" cy="219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附件六</w:t>
      </w:r>
    </w:p>
    <w:p>
      <w:pPr>
        <w:rPr>
          <w:rFonts w:hint="eastAsia" w:ascii="宋体" w:hAnsi="宋体"/>
          <w:b/>
          <w:sz w:val="36"/>
          <w:szCs w:val="36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247140" cy="445770"/>
            <wp:effectExtent l="0" t="0" r="10160" b="11430"/>
            <wp:docPr id="1" name="图片 1" descr="370479c684d968f2cf45067745750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70479c684d968f2cf45067745750a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HAnsi" w:eastAsiaTheme="minorEastAsia"/>
          <w:lang w:val="en-US" w:eastAsia="zh-CN"/>
        </w:rPr>
        <w:t xml:space="preserve">             </w:t>
      </w:r>
      <w:r>
        <w:rPr>
          <w:rFonts w:hint="eastAsia" w:ascii="宋体" w:hAnsi="宋体"/>
          <w:b/>
          <w:sz w:val="36"/>
          <w:szCs w:val="36"/>
        </w:rPr>
        <w:t xml:space="preserve">动火证（存根） </w:t>
      </w:r>
    </w:p>
    <w:tbl>
      <w:tblPr>
        <w:tblStyle w:val="4"/>
        <w:tblW w:w="9218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378"/>
        <w:gridCol w:w="2070"/>
        <w:gridCol w:w="2237"/>
        <w:gridCol w:w="122"/>
        <w:gridCol w:w="966"/>
        <w:gridCol w:w="1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装修单位</w:t>
            </w:r>
          </w:p>
        </w:tc>
        <w:tc>
          <w:tcPr>
            <w:tcW w:w="430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业务名称</w:t>
            </w:r>
          </w:p>
        </w:tc>
        <w:tc>
          <w:tcPr>
            <w:tcW w:w="430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动火人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动火地点及位置</w:t>
            </w:r>
          </w:p>
        </w:tc>
        <w:tc>
          <w:tcPr>
            <w:tcW w:w="430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监火人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1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动火时间</w:t>
            </w:r>
          </w:p>
        </w:tc>
        <w:tc>
          <w:tcPr>
            <w:tcW w:w="7299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 xml:space="preserve"> 日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 xml:space="preserve">时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 xml:space="preserve">分至    年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 xml:space="preserve"> 日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 xml:space="preserve"> 时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 xml:space="preserve"> 分  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9218" w:type="dxa"/>
            <w:gridSpan w:val="7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防火安全措施：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1. 用火人须持有国家承认的焊工证书。</w:t>
            </w:r>
          </w:p>
          <w:p>
            <w:pPr>
              <w:ind w:left="1680" w:hanging="168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2. 作业现场周围可燃物须清洁干净，注意施工安全。       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3. 现场作业时应遵守操作程序。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4. 室外作业时风力不得超过5级。</w:t>
            </w:r>
          </w:p>
          <w:p>
            <w:pPr>
              <w:rPr>
                <w:rFonts w:hint="default" w:ascii="宋体" w:hAnsi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5. 作业现场2米范围内需配备灭火器材（每50平方至少配置2瓶手提式4kg干粉灭火器），并有专人看守。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vertAlign w:val="baseline"/>
                <w:lang w:val="en-US" w:eastAsia="zh-CN"/>
              </w:rPr>
              <w:t>安保审核：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vertAlign w:val="baseline"/>
                <w:lang w:val="en-US" w:eastAsia="zh-CN"/>
              </w:rPr>
              <w:t>物业部审批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vertAlign w:val="baseline"/>
                <w:lang w:val="en-US" w:eastAsia="zh-CN"/>
              </w:rPr>
              <w:t xml:space="preserve"> 意  见：</w:t>
            </w:r>
          </w:p>
        </w:tc>
        <w:tc>
          <w:tcPr>
            <w:tcW w:w="2870" w:type="dxa"/>
            <w:gridSpan w:val="2"/>
          </w:tcPr>
          <w:p>
            <w:pPr>
              <w:rPr>
                <w:rFonts w:hint="default" w:ascii="宋体" w:hAnsi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注；动火/用电须持有《特种作业人员操作证》才能上岗。</w:t>
      </w:r>
    </w:p>
    <w:p>
      <w:pPr>
        <w:rPr>
          <w:rFonts w:hint="eastAsia" w:ascii="宋体" w:hAnsi="宋体"/>
          <w:szCs w:val="21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247140" cy="445770"/>
            <wp:effectExtent l="0" t="0" r="10160" b="11430"/>
            <wp:docPr id="15" name="图片 15" descr="370479c684d968f2cf45067745750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370479c684d968f2cf45067745750a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714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HAnsi" w:eastAsiaTheme="minorEastAsia"/>
          <w:lang w:val="en-US" w:eastAsia="zh-CN"/>
        </w:rPr>
        <w:t xml:space="preserve">           </w:t>
      </w:r>
      <w:r>
        <w:rPr>
          <w:rFonts w:hint="eastAsia" w:ascii="宋体" w:hAnsi="宋体"/>
          <w:b/>
          <w:sz w:val="36"/>
          <w:szCs w:val="36"/>
        </w:rPr>
        <w:t>动火证（</w:t>
      </w:r>
      <w:r>
        <w:rPr>
          <w:rFonts w:hint="eastAsia" w:ascii="宋体" w:hAnsi="宋体"/>
          <w:b/>
          <w:sz w:val="36"/>
          <w:szCs w:val="36"/>
          <w:lang w:eastAsia="zh-CN"/>
        </w:rPr>
        <w:t>正本</w:t>
      </w:r>
      <w:r>
        <w:rPr>
          <w:rFonts w:hint="eastAsia" w:ascii="宋体" w:hAnsi="宋体"/>
          <w:b/>
          <w:sz w:val="36"/>
          <w:szCs w:val="36"/>
        </w:rPr>
        <w:t>）</w:t>
      </w:r>
    </w:p>
    <w:p>
      <w:pPr>
        <w:rPr>
          <w:rFonts w:hint="eastAsia" w:ascii="宋体" w:hAnsi="宋体"/>
          <w:szCs w:val="21"/>
          <w:lang w:val="en-US" w:eastAsia="zh-CN"/>
        </w:rPr>
      </w:pPr>
    </w:p>
    <w:tbl>
      <w:tblPr>
        <w:tblStyle w:val="4"/>
        <w:tblW w:w="9150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435"/>
        <w:gridCol w:w="1980"/>
        <w:gridCol w:w="1815"/>
        <w:gridCol w:w="405"/>
        <w:gridCol w:w="106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装修单位</w:t>
            </w:r>
          </w:p>
        </w:tc>
        <w:tc>
          <w:tcPr>
            <w:tcW w:w="420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业务名称</w:t>
            </w:r>
          </w:p>
        </w:tc>
        <w:tc>
          <w:tcPr>
            <w:tcW w:w="420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动火人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980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动火地点及位置</w:t>
            </w:r>
          </w:p>
        </w:tc>
        <w:tc>
          <w:tcPr>
            <w:tcW w:w="4200" w:type="dxa"/>
            <w:gridSpan w:val="3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监火人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动火时间</w:t>
            </w:r>
          </w:p>
        </w:tc>
        <w:tc>
          <w:tcPr>
            <w:tcW w:w="7170" w:type="dxa"/>
            <w:gridSpan w:val="5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 xml:space="preserve"> 日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 xml:space="preserve">时 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 xml:space="preserve">分至    年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 xml:space="preserve"> 月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 xml:space="preserve"> 日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 xml:space="preserve"> 时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 xml:space="preserve"> 分  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0" w:type="dxa"/>
            <w:gridSpan w:val="7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防火安全措施：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1. 用火人须持有国家承认的焊工证书。</w:t>
            </w:r>
          </w:p>
          <w:p>
            <w:pPr>
              <w:ind w:left="1680" w:hanging="168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2. 作业现场周围可燃物须清洁干净，注意施工安全。       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3. 现场作业时应遵守操作程序。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4. 室外作业时风力不得超过5级。</w:t>
            </w:r>
          </w:p>
          <w:p>
            <w:pPr>
              <w:rPr>
                <w:rFonts w:hint="default" w:ascii="宋体" w:hAnsi="宋体"/>
                <w:b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 xml:space="preserve">    5. 作业现场2米范围内需配备灭火器材（每50平方至少配置2瓶手提式4kg干粉灭火器），并有专人看守。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vertAlign w:val="baseline"/>
                <w:lang w:val="en-US" w:eastAsia="zh-CN"/>
              </w:rPr>
              <w:t>安保审核：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vertAlign w:val="baseline"/>
                <w:lang w:val="en-US" w:eastAsia="zh-CN"/>
              </w:rPr>
              <w:t>物业部审批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/>
                <w:b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vertAlign w:val="baseline"/>
                <w:lang w:val="en-US" w:eastAsia="zh-CN"/>
              </w:rPr>
              <w:t xml:space="preserve"> 意  见：</w:t>
            </w:r>
          </w:p>
        </w:tc>
        <w:tc>
          <w:tcPr>
            <w:tcW w:w="3375" w:type="dxa"/>
            <w:gridSpan w:val="3"/>
          </w:tcPr>
          <w:p>
            <w:pPr>
              <w:rPr>
                <w:rFonts w:hint="default" w:ascii="宋体" w:hAnsi="宋体"/>
                <w:b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宋体" w:hAnsi="宋体"/>
          <w:szCs w:val="21"/>
          <w:lang w:val="en-US" w:eastAsia="zh-CN"/>
        </w:rPr>
        <w:t>注；动火/用电须持有《特种作业人员操作证》才能上岗。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七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工程竣工验收表</w:t>
      </w:r>
    </w:p>
    <w:tbl>
      <w:tblPr>
        <w:tblStyle w:val="4"/>
        <w:tblW w:w="9480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3958"/>
        <w:gridCol w:w="163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75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工程名称</w:t>
            </w:r>
          </w:p>
        </w:tc>
        <w:tc>
          <w:tcPr>
            <w:tcW w:w="772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75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工程地址</w:t>
            </w:r>
          </w:p>
        </w:tc>
        <w:tc>
          <w:tcPr>
            <w:tcW w:w="772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75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建设单位</w:t>
            </w:r>
          </w:p>
        </w:tc>
        <w:tc>
          <w:tcPr>
            <w:tcW w:w="772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75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设计单位</w:t>
            </w:r>
          </w:p>
        </w:tc>
        <w:tc>
          <w:tcPr>
            <w:tcW w:w="772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75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监理单位</w:t>
            </w:r>
          </w:p>
        </w:tc>
        <w:tc>
          <w:tcPr>
            <w:tcW w:w="772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757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施工单位</w:t>
            </w:r>
          </w:p>
        </w:tc>
        <w:tc>
          <w:tcPr>
            <w:tcW w:w="772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57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程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概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况</w:t>
            </w:r>
          </w:p>
        </w:tc>
        <w:tc>
          <w:tcPr>
            <w:tcW w:w="3958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eastAsia="宋体"/>
                <w:u w:val="singl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eastAsia="宋体"/>
                <w:u w:val="single"/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</w:t>
            </w:r>
          </w:p>
          <w:p>
            <w:pPr>
              <w:numPr>
                <w:ilvl w:val="0"/>
                <w:numId w:val="0"/>
              </w:numPr>
              <w:rPr>
                <w:rFonts w:hint="eastAsia" w:eastAsia="宋体"/>
                <w:u w:val="singl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eastAsia="宋体"/>
                <w:u w:val="singl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 w:eastAsia="宋体"/>
                <w:u w:val="single"/>
                <w:lang w:val="en-US" w:eastAsia="zh-CN"/>
              </w:rPr>
            </w:pP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eastAsia="宋体"/>
                <w:u w:val="single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</w:pP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开工日期</w:t>
            </w:r>
          </w:p>
        </w:tc>
        <w:tc>
          <w:tcPr>
            <w:tcW w:w="213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75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58" w:type="dxa"/>
            <w:vMerge w:val="continue"/>
          </w:tcPr>
          <w:p/>
        </w:tc>
        <w:tc>
          <w:tcPr>
            <w:tcW w:w="163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计划竣工日期</w:t>
            </w:r>
          </w:p>
        </w:tc>
        <w:tc>
          <w:tcPr>
            <w:tcW w:w="213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75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958" w:type="dxa"/>
            <w:vMerge w:val="continue"/>
          </w:tcPr>
          <w:p/>
        </w:tc>
        <w:tc>
          <w:tcPr>
            <w:tcW w:w="163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验收日期</w:t>
            </w:r>
          </w:p>
        </w:tc>
        <w:tc>
          <w:tcPr>
            <w:tcW w:w="213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757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施工单位验收</w:t>
            </w:r>
          </w:p>
          <w:p>
            <w:pPr>
              <w:jc w:val="both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（参加人员）</w:t>
            </w:r>
          </w:p>
        </w:tc>
        <w:tc>
          <w:tcPr>
            <w:tcW w:w="7723" w:type="dxa"/>
            <w:gridSpan w:val="3"/>
          </w:tcPr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>验收意见：</w:t>
            </w:r>
          </w:p>
          <w:p>
            <w:pPr>
              <w:rPr>
                <w:rFonts w:hint="eastAsia"/>
              </w:rPr>
            </w:pPr>
          </w:p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施工单位（负责人）签字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/>
              </w:rPr>
              <w:t xml:space="preserve">盖章：          </w:t>
            </w:r>
          </w:p>
          <w:p>
            <w:pPr>
              <w:ind w:firstLine="3360" w:firstLineChars="1600"/>
            </w:pPr>
            <w:r>
              <w:rPr>
                <w:rFonts w:hint="eastAsia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建设单位验收</w:t>
            </w:r>
          </w:p>
          <w:p>
            <w:pPr>
              <w:jc w:val="center"/>
              <w:rPr>
                <w:rFonts w:hint="eastAsia" w:eastAsia="宋体"/>
                <w:b/>
                <w:bCs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（参加人员）</w:t>
            </w:r>
          </w:p>
        </w:tc>
        <w:tc>
          <w:tcPr>
            <w:tcW w:w="7723" w:type="dxa"/>
            <w:gridSpan w:val="3"/>
          </w:tcPr>
          <w:p/>
          <w:p>
            <w:r>
              <w:rPr>
                <w:rFonts w:hint="eastAsia"/>
              </w:rPr>
              <w:t xml:space="preserve">验收意见：  </w:t>
            </w:r>
          </w:p>
          <w:p/>
          <w:p>
            <w:pPr>
              <w:ind w:firstLine="1470" w:firstLineChars="700"/>
            </w:pPr>
            <w:r>
              <w:rPr>
                <w:rFonts w:hint="eastAsia"/>
              </w:rPr>
              <w:t>建设单位（负责人）签字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/>
              </w:rPr>
              <w:t>盖章：</w:t>
            </w:r>
          </w:p>
          <w:p>
            <w:pPr>
              <w:ind w:firstLine="3360" w:firstLineChars="1600"/>
            </w:pPr>
            <w:r>
              <w:rPr>
                <w:rFonts w:hint="eastAsia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设计单位验收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（参加人员）</w:t>
            </w:r>
          </w:p>
        </w:tc>
        <w:tc>
          <w:tcPr>
            <w:tcW w:w="7723" w:type="dxa"/>
            <w:gridSpan w:val="3"/>
          </w:tcPr>
          <w:p/>
          <w:p>
            <w:r>
              <w:rPr>
                <w:rFonts w:hint="eastAsia"/>
              </w:rPr>
              <w:t>验收意见：</w:t>
            </w:r>
          </w:p>
          <w:p/>
          <w:p/>
          <w:p>
            <w:pPr>
              <w:ind w:firstLine="1470" w:firstLineChars="700"/>
            </w:pPr>
            <w:r>
              <w:rPr>
                <w:rFonts w:hint="eastAsia"/>
                <w:lang w:eastAsia="zh-CN"/>
              </w:rPr>
              <w:t>设计单位（负责人）</w:t>
            </w:r>
            <w:r>
              <w:rPr>
                <w:rFonts w:hint="eastAsia"/>
              </w:rPr>
              <w:t>签字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/>
              </w:rPr>
              <w:t>盖章：</w:t>
            </w:r>
          </w:p>
          <w:p>
            <w:pPr>
              <w:ind w:firstLine="3360" w:firstLineChars="1600"/>
            </w:pPr>
            <w:r>
              <w:rPr>
                <w:rFonts w:hint="eastAsia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1757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监理单位验收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 w:val="0"/>
                <w:bCs w:val="0"/>
                <w:sz w:val="24"/>
                <w:lang w:eastAsia="zh-CN"/>
              </w:rPr>
              <w:t>（参加人员）</w:t>
            </w:r>
          </w:p>
        </w:tc>
        <w:tc>
          <w:tcPr>
            <w:tcW w:w="7723" w:type="dxa"/>
            <w:gridSpan w:val="3"/>
          </w:tcPr>
          <w:p/>
          <w:p>
            <w:r>
              <w:rPr>
                <w:rFonts w:hint="eastAsia"/>
              </w:rPr>
              <w:t>验收意见：</w:t>
            </w:r>
          </w:p>
          <w:p/>
          <w:p>
            <w:pPr>
              <w:ind w:firstLine="1470" w:firstLineChars="700"/>
            </w:pPr>
            <w:r>
              <w:rPr>
                <w:rFonts w:hint="eastAsia"/>
                <w:lang w:eastAsia="zh-CN"/>
              </w:rPr>
              <w:t>监理单位（负责人）</w:t>
            </w:r>
            <w:r>
              <w:rPr>
                <w:rFonts w:hint="eastAsia"/>
              </w:rPr>
              <w:t>签字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  <w:r>
              <w:rPr>
                <w:rFonts w:hint="eastAsia"/>
              </w:rPr>
              <w:t>盖章：</w:t>
            </w:r>
          </w:p>
          <w:p>
            <w:pPr>
              <w:ind w:firstLine="3360" w:firstLineChars="1600"/>
            </w:pPr>
            <w:r>
              <w:rPr>
                <w:rFonts w:hint="eastAsia"/>
              </w:rPr>
              <w:t>日期：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0B878E"/>
    <w:multiLevelType w:val="singleLevel"/>
    <w:tmpl w:val="FD0B878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120F1"/>
    <w:rsid w:val="105C0D56"/>
    <w:rsid w:val="165B01FE"/>
    <w:rsid w:val="1C906732"/>
    <w:rsid w:val="32556D2E"/>
    <w:rsid w:val="4DF636AD"/>
    <w:rsid w:val="521645DD"/>
    <w:rsid w:val="73312151"/>
    <w:rsid w:val="73FE4C93"/>
    <w:rsid w:val="7B61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p0"/>
    <w:basedOn w:val="1"/>
    <w:qFormat/>
    <w:uiPriority w:val="0"/>
    <w:pPr>
      <w:widowControl/>
      <w:snapToGrid w:val="0"/>
      <w:spacing w:line="312" w:lineRule="atLeast"/>
      <w:textAlignment w:val="baseline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2021-09-07T02:31:00Z</dcterms:created>
  <dc:creator>Jason</dc:creator>
  <cp:lastModifiedBy>韩楚娟</cp:lastModifiedBy>
  <dcterms:modified xsi:type="dcterms:W3CDTF">2021-09-08T01:04:53Z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A08CC4F372E74651A4DF55EBD4BBA431</vt:lpwstr>
  </property>
</Properties>
</file>